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2560" w:rsidRPr="008D0818" w:rsidRDefault="00D9644B" w:rsidP="00D9644B">
      <w:pPr>
        <w:shd w:val="clear" w:color="auto" w:fill="FFFFFF"/>
        <w:spacing w:after="0" w:line="240" w:lineRule="auto"/>
        <w:jc w:val="center"/>
        <w:rPr>
          <w:rFonts w:ascii="Times New Roman" w:eastAsia="Times New Roman" w:hAnsi="Times New Roman" w:cs="Times New Roman"/>
          <w:b/>
          <w:bCs/>
          <w:color w:val="3E4D5C"/>
          <w:lang w:val="kk-KZ" w:eastAsia="ru-RU"/>
        </w:rPr>
      </w:pPr>
      <w:r w:rsidRPr="00D9644B">
        <w:rPr>
          <w:rFonts w:ascii="Times New Roman" w:eastAsia="Times New Roman" w:hAnsi="Times New Roman" w:cs="Times New Roman"/>
          <w:b/>
          <w:lang w:val="kk-KZ" w:eastAsia="ru-RU"/>
        </w:rPr>
        <w:t>«Заңсыз соттау, қылмыстық жауаптылыққа заңсыз тарту, бұлтартпау шарасы ретінде қамауға, үйқамаққа алуды, ешқайда кетпеу туралы қолхат беруді заңсыз қолдану, қамаққа алу немесе түзеу жұмыстары түрінде әкімшілік жазаны заңсыз қолдану, психикалық денсаулық саласында медициналық көмек көрсететін ұйымға немесе өзге де медициналық ұйымға заңсыз орналастыру, кейіннен сот тәртібімен заңсыз деп танылған жасырын тергеу әрекеттерін жүргізу салдарынан келтірілген зиянды өтеу бойынша сот актілерін мемлекеттік бюджет есебінен орындау қағидаларын бекіту туралы» Қазақстан Республикасы Қаржы министрінің 2015 жылғы 26 наурыздағы № 204 бұй</w:t>
      </w:r>
      <w:r>
        <w:rPr>
          <w:rFonts w:ascii="Times New Roman" w:eastAsia="Times New Roman" w:hAnsi="Times New Roman" w:cs="Times New Roman"/>
          <w:b/>
          <w:lang w:val="kk-KZ" w:eastAsia="ru-RU"/>
        </w:rPr>
        <w:t>рығына өзгерістер енгізу туралы</w:t>
      </w:r>
    </w:p>
    <w:tbl>
      <w:tblPr>
        <w:tblW w:w="15160" w:type="dxa"/>
        <w:tblBorders>
          <w:top w:val="single" w:sz="6" w:space="0" w:color="auto"/>
          <w:left w:val="single" w:sz="6" w:space="0" w:color="auto"/>
          <w:bottom w:val="single" w:sz="6" w:space="0" w:color="auto"/>
          <w:right w:val="single" w:sz="6" w:space="0" w:color="auto"/>
        </w:tblBorders>
        <w:tblCellMar>
          <w:left w:w="0" w:type="dxa"/>
          <w:right w:w="0" w:type="dxa"/>
        </w:tblCellMar>
        <w:tblLook w:val="04A0" w:firstRow="1" w:lastRow="0" w:firstColumn="1" w:lastColumn="0" w:noHBand="0" w:noVBand="1"/>
      </w:tblPr>
      <w:tblGrid>
        <w:gridCol w:w="225"/>
        <w:gridCol w:w="4020"/>
        <w:gridCol w:w="10915"/>
      </w:tblGrid>
      <w:tr w:rsidR="00B72560" w:rsidRPr="00D9644B">
        <w:tc>
          <w:tcPr>
            <w:tcW w:w="225"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1</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НҚА жобасының атауы (НҚА түрін көрсете отырып)</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D9644B" w:rsidP="00D9644B">
            <w:pPr>
              <w:jc w:val="both"/>
              <w:rPr>
                <w:rFonts w:ascii="Times New Roman" w:eastAsia="Times New Roman" w:hAnsi="Times New Roman" w:cs="Times New Roman"/>
                <w:lang w:val="kk-KZ" w:eastAsia="ru-RU"/>
              </w:rPr>
            </w:pPr>
            <w:r w:rsidRPr="00D9644B">
              <w:rPr>
                <w:rFonts w:ascii="Times New Roman" w:eastAsia="Times New Roman" w:hAnsi="Times New Roman" w:cs="Times New Roman"/>
                <w:lang w:val="kk-KZ" w:eastAsia="ru-RU"/>
              </w:rPr>
              <w:t>«Заңсыз соттау, қылмыстық жауаптылыққа заңсыз тарту, бұлтартпау шарасы ретінде қамауға, үйқамаққа алуды, ешқайда кетпеу туралы қолхат беруді заңсыз қолдану, қамаққа алу немесе түзеу жұмыстары түрінде әкімшілік жазаны заңсыз қолдану, психикалық денсаулық саласында медициналық көмек көрсететін ұйымға немесе өзге де медициналық ұйымға заңсыз орналастыру, кейіннен сот тәртібімен заңсыз деп танылған жасырын тергеу әрекеттерін жүргізу салдарынан келтірілген зиянды өтеу бойынша сот актілерін мемлекеттік бюджет есебінен орындау қағидаларын бекіту туралы» Қазақстан Республикасы Қаржы министрінің 2015 жылғы 26 наурыздағы № 204 бұйрығына өзгерістер енгізу туралы»</w:t>
            </w:r>
          </w:p>
        </w:tc>
      </w:tr>
      <w:tr w:rsidR="00B72560" w:rsidRPr="008D0818">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2</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Әзірлеуші мемлекеттік орган</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rsidP="00D9644B">
            <w:pPr>
              <w:spacing w:after="0" w:line="240" w:lineRule="auto"/>
              <w:ind w:right="141"/>
              <w:rPr>
                <w:rFonts w:ascii="Times New Roman" w:eastAsia="Times New Roman" w:hAnsi="Times New Roman" w:cs="Times New Roman"/>
                <w:lang w:val="kk-KZ" w:eastAsia="ru-RU"/>
              </w:rPr>
            </w:pPr>
            <w:r w:rsidRPr="008D0818">
              <w:rPr>
                <w:rFonts w:ascii="Times New Roman" w:eastAsia="Times New Roman" w:hAnsi="Times New Roman" w:cs="Times New Roman"/>
                <w:lang w:val="kk-KZ" w:eastAsia="ru-RU"/>
              </w:rPr>
              <w:t>Қазақстан Республикасының Қаржы министрлігі</w:t>
            </w:r>
            <w:r w:rsidR="007F025B">
              <w:rPr>
                <w:rFonts w:ascii="Times New Roman" w:eastAsia="Times New Roman" w:hAnsi="Times New Roman" w:cs="Times New Roman"/>
                <w:lang w:val="kk-KZ" w:eastAsia="ru-RU"/>
              </w:rPr>
              <w:t xml:space="preserve"> </w:t>
            </w:r>
          </w:p>
        </w:tc>
      </w:tr>
      <w:tr w:rsidR="00B72560" w:rsidRPr="00D9644B" w:rsidTr="00D9644B">
        <w:trPr>
          <w:trHeight w:val="1065"/>
        </w:trPr>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3</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НҚА жобасын әзірлеу үшін негіздер (тиісті НҚА немесе тапсырмаға сілтеме жасай отырып (бар болса))</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B55083" w:rsidRPr="00B55083" w:rsidRDefault="00D9644B" w:rsidP="00A145A2">
            <w:pPr>
              <w:pStyle w:val="24"/>
              <w:pBdr>
                <w:bottom w:val="single" w:sz="4" w:space="31" w:color="FFFFFF"/>
              </w:pBdr>
              <w:spacing w:after="0" w:line="240" w:lineRule="auto"/>
              <w:contextualSpacing/>
              <w:jc w:val="both"/>
              <w:rPr>
                <w:rFonts w:ascii="Times New Roman" w:eastAsia="Times New Roman" w:hAnsi="Times New Roman"/>
                <w:lang w:val="kk-KZ" w:eastAsia="ru-RU"/>
              </w:rPr>
            </w:pPr>
            <w:r w:rsidRPr="00D9644B">
              <w:rPr>
                <w:rFonts w:ascii="Times New Roman" w:eastAsia="Times New Roman" w:hAnsi="Times New Roman"/>
                <w:lang w:val="kk-KZ" w:eastAsia="ru-RU"/>
              </w:rPr>
              <w:t>Жоба Қазақстан Республикасының қолданыстағы заңнамасына сәйкес келтіру мақсатында әзірленген.</w:t>
            </w:r>
          </w:p>
        </w:tc>
      </w:tr>
      <w:tr w:rsidR="00B72560" w:rsidRPr="00D9644B">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4</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НҚА жобасының қысқаша мазмұны, негізгі ережелердің сипаттамасы</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D9644B" w:rsidRPr="00D9644B" w:rsidRDefault="00D9644B" w:rsidP="00D9644B">
            <w:pPr>
              <w:pStyle w:val="24"/>
              <w:spacing w:after="0" w:line="240" w:lineRule="auto"/>
              <w:contextualSpacing/>
              <w:jc w:val="both"/>
              <w:rPr>
                <w:rFonts w:ascii="Times New Roman" w:eastAsia="Times New Roman" w:hAnsi="Times New Roman"/>
                <w:lang w:val="kk-KZ" w:eastAsia="ru-RU"/>
              </w:rPr>
            </w:pPr>
            <w:r w:rsidRPr="00D9644B">
              <w:rPr>
                <w:rFonts w:ascii="Times New Roman" w:eastAsia="Times New Roman" w:hAnsi="Times New Roman"/>
                <w:lang w:val="kk-KZ" w:eastAsia="ru-RU"/>
              </w:rPr>
              <w:t>Жобада көзделген негізгі түзетулер:</w:t>
            </w:r>
          </w:p>
          <w:p w:rsidR="00D9644B" w:rsidRPr="00D9644B" w:rsidRDefault="00D9644B" w:rsidP="00D9644B">
            <w:pPr>
              <w:pStyle w:val="24"/>
              <w:spacing w:after="0" w:line="240" w:lineRule="auto"/>
              <w:contextualSpacing/>
              <w:jc w:val="both"/>
              <w:rPr>
                <w:rFonts w:ascii="Times New Roman" w:eastAsia="Times New Roman" w:hAnsi="Times New Roman"/>
                <w:lang w:val="kk-KZ" w:eastAsia="ru-RU"/>
              </w:rPr>
            </w:pPr>
            <w:r w:rsidRPr="00D9644B">
              <w:rPr>
                <w:rFonts w:ascii="Times New Roman" w:eastAsia="Times New Roman" w:hAnsi="Times New Roman"/>
                <w:lang w:val="kk-KZ" w:eastAsia="ru-RU"/>
              </w:rPr>
              <w:t>1)</w:t>
            </w:r>
            <w:r w:rsidRPr="00D9644B">
              <w:rPr>
                <w:rFonts w:ascii="Times New Roman" w:eastAsia="Times New Roman" w:hAnsi="Times New Roman"/>
                <w:lang w:val="kk-KZ" w:eastAsia="ru-RU"/>
              </w:rPr>
              <w:tab/>
              <w:t>№ 204 Бұйрықтың кіріспесіне, Қағидалардың 1 және 2-тармақтарына Қазақстан Республикасының Азаматтық процестік кодексінің, «Атқарушылық іс жүргізу және сот орындаушыларының мәртебесі туралы» Қазақстан Республикасы Заңының қабылданған күндеріне сілтемелерді алып тастау бөлігінде өзгерістер енгізу;</w:t>
            </w:r>
          </w:p>
          <w:p w:rsidR="00D9644B" w:rsidRPr="00D9644B" w:rsidRDefault="00D9644B" w:rsidP="00D9644B">
            <w:pPr>
              <w:pStyle w:val="24"/>
              <w:spacing w:after="0" w:line="240" w:lineRule="auto"/>
              <w:contextualSpacing/>
              <w:jc w:val="both"/>
              <w:rPr>
                <w:rFonts w:ascii="Times New Roman" w:eastAsia="Times New Roman" w:hAnsi="Times New Roman"/>
                <w:lang w:val="kk-KZ" w:eastAsia="ru-RU"/>
              </w:rPr>
            </w:pPr>
            <w:r w:rsidRPr="00D9644B">
              <w:rPr>
                <w:rFonts w:ascii="Times New Roman" w:eastAsia="Times New Roman" w:hAnsi="Times New Roman"/>
                <w:lang w:val="kk-KZ" w:eastAsia="ru-RU"/>
              </w:rPr>
              <w:t>2)</w:t>
            </w:r>
            <w:r w:rsidRPr="00D9644B">
              <w:rPr>
                <w:rFonts w:ascii="Times New Roman" w:eastAsia="Times New Roman" w:hAnsi="Times New Roman"/>
                <w:lang w:val="kk-KZ" w:eastAsia="ru-RU"/>
              </w:rPr>
              <w:tab/>
              <w:t>Қағидалардың 2 және 3-тармақтарына бюджетті атқару саласындағы қолданыстағы нормативтік құқықтық актілерге сілтемелерді өзектендіру бөлігінде өзгерістер енгізу;</w:t>
            </w:r>
          </w:p>
          <w:p w:rsidR="00B72560" w:rsidRPr="00E269A2" w:rsidRDefault="00D9644B" w:rsidP="00D9644B">
            <w:pPr>
              <w:pStyle w:val="24"/>
              <w:spacing w:after="0" w:line="240" w:lineRule="auto"/>
              <w:contextualSpacing/>
              <w:jc w:val="both"/>
              <w:rPr>
                <w:rFonts w:ascii="Times New Roman" w:eastAsia="Times New Roman" w:hAnsi="Times New Roman"/>
                <w:lang w:val="kk-KZ" w:eastAsia="ru-RU"/>
              </w:rPr>
            </w:pPr>
            <w:r w:rsidRPr="00D9644B">
              <w:rPr>
                <w:rFonts w:ascii="Times New Roman" w:eastAsia="Times New Roman" w:hAnsi="Times New Roman"/>
                <w:lang w:val="kk-KZ" w:eastAsia="ru-RU"/>
              </w:rPr>
              <w:t>3)</w:t>
            </w:r>
            <w:r w:rsidRPr="00D9644B">
              <w:rPr>
                <w:rFonts w:ascii="Times New Roman" w:eastAsia="Times New Roman" w:hAnsi="Times New Roman"/>
                <w:lang w:val="kk-KZ" w:eastAsia="ru-RU"/>
              </w:rPr>
              <w:tab/>
              <w:t>Қағидалардың 4 және 5-тармақтарына редакциялық түзетулер енгізу.</w:t>
            </w:r>
          </w:p>
        </w:tc>
      </w:tr>
      <w:tr w:rsidR="00B55083" w:rsidRPr="00D9644B">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55083" w:rsidRPr="008D0818" w:rsidRDefault="00B55083" w:rsidP="00B55083">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5</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55083" w:rsidRPr="008D0818" w:rsidRDefault="00B55083" w:rsidP="00B55083">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Күтілетін нәтижелердің нақты мақсаттары мен мерзімдері</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F41B9F" w:rsidRPr="00E269A2" w:rsidRDefault="00D9644B" w:rsidP="00566AAA">
            <w:pPr>
              <w:spacing w:after="0" w:line="240" w:lineRule="auto"/>
              <w:jc w:val="both"/>
              <w:outlineLvl w:val="0"/>
              <w:rPr>
                <w:rFonts w:ascii="Times New Roman" w:eastAsia="Times New Roman" w:hAnsi="Times New Roman" w:cs="Times New Roman"/>
                <w:shd w:val="clear" w:color="auto" w:fill="FFFFFF"/>
                <w:lang w:val="kk-KZ"/>
              </w:rPr>
            </w:pPr>
            <w:r w:rsidRPr="00D9644B">
              <w:rPr>
                <w:rFonts w:ascii="Times New Roman" w:eastAsia="Times New Roman" w:hAnsi="Times New Roman" w:cs="Times New Roman"/>
                <w:shd w:val="clear" w:color="auto" w:fill="FFFFFF"/>
                <w:lang w:val="kk-KZ"/>
              </w:rPr>
              <w:t>Жобаның мақсаты Қазақстан Республикасының қолданыстағы нормативтік құқықтық актілеріне сілтемелерді өзектендіру болып табылады.</w:t>
            </w:r>
          </w:p>
        </w:tc>
      </w:tr>
      <w:tr w:rsidR="00B55083" w:rsidRPr="00D9644B">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55083" w:rsidRPr="008D0818" w:rsidRDefault="00B55083" w:rsidP="00B55083">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6</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55083" w:rsidRPr="008D0818" w:rsidRDefault="00B55083" w:rsidP="00B55083">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НҚА жобасы қабылданған жағдайда болжамды әлеуметтік-экономикалық, құқықтық және (немесе) өзге де салдар</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B55083" w:rsidRPr="007F025B" w:rsidRDefault="00E269A2" w:rsidP="005B55F7">
            <w:pPr>
              <w:pBdr>
                <w:bottom w:val="single" w:sz="4" w:space="0" w:color="FFFFFF"/>
              </w:pBdr>
              <w:spacing w:after="0" w:line="240" w:lineRule="auto"/>
              <w:jc w:val="both"/>
              <w:outlineLvl w:val="0"/>
              <w:rPr>
                <w:rFonts w:ascii="Times New Roman" w:eastAsia="Times New Roman" w:hAnsi="Times New Roman" w:cs="Times New Roman"/>
                <w:shd w:val="clear" w:color="auto" w:fill="FFFFFF"/>
                <w:lang w:val="kk-KZ"/>
              </w:rPr>
            </w:pPr>
            <w:r w:rsidRPr="00E269A2">
              <w:rPr>
                <w:rFonts w:ascii="Times New Roman" w:eastAsia="Times New Roman" w:hAnsi="Times New Roman" w:cs="Times New Roman"/>
                <w:shd w:val="clear" w:color="auto" w:fill="FFFFFF"/>
                <w:lang w:val="kk-KZ"/>
              </w:rPr>
              <w:t>әлеуметтік-экономикалық, құқы</w:t>
            </w:r>
            <w:r>
              <w:rPr>
                <w:rFonts w:ascii="Times New Roman" w:eastAsia="Times New Roman" w:hAnsi="Times New Roman" w:cs="Times New Roman"/>
                <w:shd w:val="clear" w:color="auto" w:fill="FFFFFF"/>
                <w:lang w:val="kk-KZ"/>
              </w:rPr>
              <w:t xml:space="preserve">қтық және өзге де салдарлар жоқ </w:t>
            </w:r>
            <w:r w:rsidR="00566AAA" w:rsidRPr="00D9644B">
              <w:rPr>
                <w:rFonts w:ascii="Times New Roman" w:eastAsia="Times New Roman" w:hAnsi="Times New Roman" w:cs="Times New Roman"/>
                <w:shd w:val="clear" w:color="auto" w:fill="FFFFFF"/>
                <w:lang w:val="kk-KZ"/>
              </w:rPr>
              <w:t>туындамайды.</w:t>
            </w:r>
          </w:p>
        </w:tc>
      </w:tr>
    </w:tbl>
    <w:p w:rsidR="00B72560" w:rsidRPr="00B64C8B" w:rsidRDefault="00B72560">
      <w:pPr>
        <w:rPr>
          <w:rFonts w:ascii="Times New Roman" w:hAnsi="Times New Roman" w:cs="Times New Roman"/>
          <w:sz w:val="20"/>
          <w:lang w:val="kk-KZ"/>
        </w:rPr>
      </w:pPr>
      <w:bookmarkStart w:id="0" w:name="_GoBack"/>
      <w:bookmarkEnd w:id="0"/>
    </w:p>
    <w:sectPr w:rsidR="00B72560" w:rsidRPr="00B64C8B">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7914" w:rsidRDefault="008F7914">
      <w:pPr>
        <w:spacing w:after="0" w:line="240" w:lineRule="auto"/>
      </w:pPr>
      <w:r>
        <w:separator/>
      </w:r>
    </w:p>
  </w:endnote>
  <w:endnote w:type="continuationSeparator" w:id="0">
    <w:p w:rsidR="008F7914" w:rsidRDefault="008F79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7914" w:rsidRDefault="008F7914">
      <w:pPr>
        <w:spacing w:after="0" w:line="240" w:lineRule="auto"/>
      </w:pPr>
      <w:r>
        <w:separator/>
      </w:r>
    </w:p>
  </w:footnote>
  <w:footnote w:type="continuationSeparator" w:id="0">
    <w:p w:rsidR="008F7914" w:rsidRDefault="008F79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254715"/>
    <w:multiLevelType w:val="hybridMultilevel"/>
    <w:tmpl w:val="760663CE"/>
    <w:lvl w:ilvl="0" w:tplc="5706E986">
      <w:start w:val="1"/>
      <w:numFmt w:val="decimal"/>
      <w:lvlText w:val="%1)"/>
      <w:lvlJc w:val="left"/>
      <w:pPr>
        <w:ind w:left="720" w:hanging="360"/>
      </w:pPr>
    </w:lvl>
    <w:lvl w:ilvl="1" w:tplc="54C8FCC6">
      <w:start w:val="1"/>
      <w:numFmt w:val="lowerLetter"/>
      <w:lvlText w:val="%2."/>
      <w:lvlJc w:val="left"/>
      <w:pPr>
        <w:ind w:left="1440" w:hanging="360"/>
      </w:pPr>
    </w:lvl>
    <w:lvl w:ilvl="2" w:tplc="D9E23E20">
      <w:start w:val="1"/>
      <w:numFmt w:val="lowerRoman"/>
      <w:lvlText w:val="%3."/>
      <w:lvlJc w:val="right"/>
      <w:pPr>
        <w:ind w:left="2160" w:hanging="180"/>
      </w:pPr>
    </w:lvl>
    <w:lvl w:ilvl="3" w:tplc="D1949494">
      <w:start w:val="1"/>
      <w:numFmt w:val="decimal"/>
      <w:lvlText w:val="%4."/>
      <w:lvlJc w:val="left"/>
      <w:pPr>
        <w:ind w:left="2880" w:hanging="360"/>
      </w:pPr>
    </w:lvl>
    <w:lvl w:ilvl="4" w:tplc="8836F862">
      <w:start w:val="1"/>
      <w:numFmt w:val="lowerLetter"/>
      <w:lvlText w:val="%5."/>
      <w:lvlJc w:val="left"/>
      <w:pPr>
        <w:ind w:left="3600" w:hanging="360"/>
      </w:pPr>
    </w:lvl>
    <w:lvl w:ilvl="5" w:tplc="8E9C6AEA">
      <w:start w:val="1"/>
      <w:numFmt w:val="lowerRoman"/>
      <w:lvlText w:val="%6."/>
      <w:lvlJc w:val="right"/>
      <w:pPr>
        <w:ind w:left="4320" w:hanging="180"/>
      </w:pPr>
    </w:lvl>
    <w:lvl w:ilvl="6" w:tplc="124E8F16">
      <w:start w:val="1"/>
      <w:numFmt w:val="decimal"/>
      <w:lvlText w:val="%7."/>
      <w:lvlJc w:val="left"/>
      <w:pPr>
        <w:ind w:left="5040" w:hanging="360"/>
      </w:pPr>
    </w:lvl>
    <w:lvl w:ilvl="7" w:tplc="AAA877DA">
      <w:start w:val="1"/>
      <w:numFmt w:val="lowerLetter"/>
      <w:lvlText w:val="%8."/>
      <w:lvlJc w:val="left"/>
      <w:pPr>
        <w:ind w:left="5760" w:hanging="360"/>
      </w:pPr>
    </w:lvl>
    <w:lvl w:ilvl="8" w:tplc="523C4F4C">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560"/>
    <w:rsid w:val="000D3E9B"/>
    <w:rsid w:val="00135890"/>
    <w:rsid w:val="001740EB"/>
    <w:rsid w:val="0020164A"/>
    <w:rsid w:val="00221ED4"/>
    <w:rsid w:val="00265BFA"/>
    <w:rsid w:val="00292822"/>
    <w:rsid w:val="002C64DA"/>
    <w:rsid w:val="00336934"/>
    <w:rsid w:val="0036153C"/>
    <w:rsid w:val="00393748"/>
    <w:rsid w:val="003B3A60"/>
    <w:rsid w:val="003F1198"/>
    <w:rsid w:val="00406C50"/>
    <w:rsid w:val="004441EE"/>
    <w:rsid w:val="00491C47"/>
    <w:rsid w:val="00566AAA"/>
    <w:rsid w:val="005B55F7"/>
    <w:rsid w:val="00636AC5"/>
    <w:rsid w:val="00656280"/>
    <w:rsid w:val="0070179A"/>
    <w:rsid w:val="007072A3"/>
    <w:rsid w:val="007313FF"/>
    <w:rsid w:val="007424F0"/>
    <w:rsid w:val="007A5F5A"/>
    <w:rsid w:val="007D1A07"/>
    <w:rsid w:val="007F025B"/>
    <w:rsid w:val="0081797F"/>
    <w:rsid w:val="0085472A"/>
    <w:rsid w:val="008B3939"/>
    <w:rsid w:val="008D0818"/>
    <w:rsid w:val="008F7914"/>
    <w:rsid w:val="0092456D"/>
    <w:rsid w:val="009570C9"/>
    <w:rsid w:val="009D79EC"/>
    <w:rsid w:val="009E2DD8"/>
    <w:rsid w:val="009F4CA1"/>
    <w:rsid w:val="00A145A2"/>
    <w:rsid w:val="00A32244"/>
    <w:rsid w:val="00A86E29"/>
    <w:rsid w:val="00B55083"/>
    <w:rsid w:val="00B64C8B"/>
    <w:rsid w:val="00B72560"/>
    <w:rsid w:val="00B72F42"/>
    <w:rsid w:val="00C07632"/>
    <w:rsid w:val="00C82729"/>
    <w:rsid w:val="00C87B5C"/>
    <w:rsid w:val="00D17B1C"/>
    <w:rsid w:val="00D4239E"/>
    <w:rsid w:val="00D6280D"/>
    <w:rsid w:val="00D82465"/>
    <w:rsid w:val="00D9644B"/>
    <w:rsid w:val="00DC1AEF"/>
    <w:rsid w:val="00DD2209"/>
    <w:rsid w:val="00DD7895"/>
    <w:rsid w:val="00E269A2"/>
    <w:rsid w:val="00E30522"/>
    <w:rsid w:val="00E371C3"/>
    <w:rsid w:val="00E94F39"/>
    <w:rsid w:val="00EA3FF7"/>
    <w:rsid w:val="00EC3F5A"/>
    <w:rsid w:val="00EE4FBB"/>
    <w:rsid w:val="00F41B9F"/>
    <w:rsid w:val="00F56D41"/>
    <w:rsid w:val="00FD6EF9"/>
    <w:rsid w:val="00FF5F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C2563"/>
  <w15:docId w15:val="{0B1B9D81-1876-42D9-81F8-441D8150F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ab"/>
    <w:uiPriority w:val="99"/>
    <w:unhideWhenUsed/>
    <w:pPr>
      <w:tabs>
        <w:tab w:val="center" w:pos="7143"/>
        <w:tab w:val="right" w:pos="14287"/>
      </w:tabs>
      <w:spacing w:after="0" w:line="240" w:lineRule="auto"/>
    </w:pPr>
  </w:style>
  <w:style w:type="character" w:customStyle="1" w:styleId="ab">
    <w:name w:val="Верхний колонтитул Знак"/>
    <w:basedOn w:val="a0"/>
    <w:link w:val="aa"/>
    <w:uiPriority w:val="99"/>
  </w:style>
  <w:style w:type="paragraph" w:styleId="ac">
    <w:name w:val="footer"/>
    <w:basedOn w:val="a"/>
    <w:link w:val="ad"/>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e">
    <w:name w:val="caption"/>
    <w:basedOn w:val="a"/>
    <w:next w:val="a"/>
    <w:uiPriority w:val="35"/>
    <w:semiHidden/>
    <w:unhideWhenUsed/>
    <w:qFormat/>
    <w:pPr>
      <w:spacing w:line="276" w:lineRule="auto"/>
    </w:pPr>
    <w:rPr>
      <w:b/>
      <w:bCs/>
      <w:color w:val="5B9BD5" w:themeColor="accent1"/>
      <w:sz w:val="18"/>
      <w:szCs w:val="18"/>
    </w:rPr>
  </w:style>
  <w:style w:type="character" w:customStyle="1" w:styleId="ad">
    <w:name w:val="Нижний колонтитул Знак"/>
    <w:link w:val="ac"/>
    <w:uiPriority w:val="99"/>
  </w:style>
  <w:style w:type="table" w:styleId="af">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71">
    <w:name w:val="Таблица-сетка 7 цветная1"/>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val="ru-RU"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val="ru-RU"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val="ru-RU"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val="ru-RU"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val="ru-RU"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val="ru-RU"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val="ru-RU"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0">
    <w:name w:val="Hyperlink"/>
    <w:uiPriority w:val="99"/>
    <w:unhideWhenUsed/>
    <w:rPr>
      <w:color w:val="0563C1" w:themeColor="hyperlink"/>
      <w:u w:val="single"/>
    </w:rPr>
  </w:style>
  <w:style w:type="paragraph" w:styleId="af1">
    <w:name w:val="footnote text"/>
    <w:basedOn w:val="a"/>
    <w:link w:val="af2"/>
    <w:uiPriority w:val="99"/>
    <w:semiHidden/>
    <w:unhideWhenUsed/>
    <w:pPr>
      <w:spacing w:after="40" w:line="240" w:lineRule="auto"/>
    </w:pPr>
    <w:rPr>
      <w:sz w:val="18"/>
    </w:rPr>
  </w:style>
  <w:style w:type="character" w:customStyle="1" w:styleId="af2">
    <w:name w:val="Текст сноски Знак"/>
    <w:link w:val="af1"/>
    <w:uiPriority w:val="99"/>
    <w:rPr>
      <w:sz w:val="18"/>
    </w:rPr>
  </w:style>
  <w:style w:type="character" w:styleId="af3">
    <w:name w:val="footnote reference"/>
    <w:basedOn w:val="a0"/>
    <w:uiPriority w:val="99"/>
    <w:unhideWhenUsed/>
    <w:rPr>
      <w:vertAlign w:val="superscript"/>
    </w:rPr>
  </w:style>
  <w:style w:type="paragraph" w:styleId="af4">
    <w:name w:val="endnote text"/>
    <w:basedOn w:val="a"/>
    <w:link w:val="af5"/>
    <w:uiPriority w:val="99"/>
    <w:semiHidden/>
    <w:unhideWhenUsed/>
    <w:pPr>
      <w:spacing w:after="0" w:line="240" w:lineRule="auto"/>
    </w:pPr>
    <w:rPr>
      <w:sz w:val="20"/>
    </w:rPr>
  </w:style>
  <w:style w:type="character" w:customStyle="1" w:styleId="af5">
    <w:name w:val="Текст концевой сноски Знак"/>
    <w:link w:val="af4"/>
    <w:uiPriority w:val="99"/>
    <w:rPr>
      <w:sz w:val="20"/>
    </w:rPr>
  </w:style>
  <w:style w:type="character" w:styleId="af6">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7">
    <w:name w:val="TOC Heading"/>
    <w:uiPriority w:val="39"/>
    <w:unhideWhenUsed/>
  </w:style>
  <w:style w:type="paragraph" w:styleId="af8">
    <w:name w:val="table of figures"/>
    <w:basedOn w:val="a"/>
    <w:next w:val="a"/>
    <w:uiPriority w:val="99"/>
    <w:unhideWhenUsed/>
    <w:pPr>
      <w:spacing w:after="0"/>
    </w:pPr>
  </w:style>
  <w:style w:type="character" w:customStyle="1" w:styleId="y2iqfc">
    <w:name w:val="y2iqfc"/>
    <w:basedOn w:val="a0"/>
  </w:style>
  <w:style w:type="paragraph" w:styleId="af9">
    <w:name w:val="List Paragraph"/>
    <w:basedOn w:val="a"/>
    <w:uiPriority w:val="34"/>
    <w:qFormat/>
    <w:pPr>
      <w:ind w:left="720"/>
      <w:contextualSpacing/>
    </w:pPr>
  </w:style>
  <w:style w:type="paragraph" w:styleId="24">
    <w:name w:val="Body Text 2"/>
    <w:basedOn w:val="a"/>
    <w:link w:val="25"/>
    <w:uiPriority w:val="99"/>
    <w:unhideWhenUsed/>
    <w:rsid w:val="00EE4FBB"/>
    <w:pPr>
      <w:spacing w:after="120" w:line="480" w:lineRule="auto"/>
    </w:pPr>
    <w:rPr>
      <w:rFonts w:ascii="Calibri" w:eastAsia="Calibri" w:hAnsi="Calibri" w:cs="Times New Roman"/>
    </w:rPr>
  </w:style>
  <w:style w:type="character" w:customStyle="1" w:styleId="25">
    <w:name w:val="Основной текст 2 Знак"/>
    <w:basedOn w:val="a0"/>
    <w:link w:val="24"/>
    <w:uiPriority w:val="99"/>
    <w:rsid w:val="00EE4FBB"/>
    <w:rPr>
      <w:rFonts w:ascii="Calibri" w:eastAsia="Calibri" w:hAnsi="Calibri" w:cs="Times New Roman"/>
      <w:lang w:val="ru-RU"/>
    </w:rPr>
  </w:style>
  <w:style w:type="paragraph" w:customStyle="1" w:styleId="docdata">
    <w:name w:val="docdata"/>
    <w:aliases w:val="docy,v5,2770,bqiaagaaeyqcaaagiaiaaamgcaaabs4iaaaaaaaaaaaaaaaaaaaaaaaaaaaaaaaaaaaaaaaaaaaaaaaaaaaaaaaaaaaaaaaaaaaaaaaaaaaaaaaaaaaaaaaaaaaaaaaaaaaaaaaaaaaaaaaaaaaaaaaaaaaaaaaaaaaaaaaaaaaaaaaaaaaaaaaaaaaaaaaaaaaaaaaaaaaaaaaaaaaaaaaaaaaaaaaaaaaaaaaa"/>
    <w:basedOn w:val="a"/>
    <w:rsid w:val="00E371C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723861">
      <w:bodyDiv w:val="1"/>
      <w:marLeft w:val="0"/>
      <w:marRight w:val="0"/>
      <w:marTop w:val="0"/>
      <w:marBottom w:val="0"/>
      <w:divBdr>
        <w:top w:val="none" w:sz="0" w:space="0" w:color="auto"/>
        <w:left w:val="none" w:sz="0" w:space="0" w:color="auto"/>
        <w:bottom w:val="none" w:sz="0" w:space="0" w:color="auto"/>
        <w:right w:val="none" w:sz="0" w:space="0" w:color="auto"/>
      </w:divBdr>
    </w:div>
    <w:div w:id="1190409133">
      <w:bodyDiv w:val="1"/>
      <w:marLeft w:val="0"/>
      <w:marRight w:val="0"/>
      <w:marTop w:val="0"/>
      <w:marBottom w:val="0"/>
      <w:divBdr>
        <w:top w:val="none" w:sz="0" w:space="0" w:color="auto"/>
        <w:left w:val="none" w:sz="0" w:space="0" w:color="auto"/>
        <w:bottom w:val="none" w:sz="0" w:space="0" w:color="auto"/>
        <w:right w:val="none" w:sz="0" w:space="0" w:color="auto"/>
      </w:divBdr>
      <w:divsChild>
        <w:div w:id="19806436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1</Pages>
  <Words>394</Words>
  <Characters>2250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Арын Кайсар</dc:creator>
  <cp:lastModifiedBy>Жібек Бейсебаева</cp:lastModifiedBy>
  <cp:revision>44</cp:revision>
  <dcterms:created xsi:type="dcterms:W3CDTF">2025-05-12T12:26:00Z</dcterms:created>
  <dcterms:modified xsi:type="dcterms:W3CDTF">2025-11-17T05:39:00Z</dcterms:modified>
</cp:coreProperties>
</file>